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75E" w:rsidRPr="00A75A9D" w:rsidRDefault="0027340E" w:rsidP="00FA4E42">
      <w:pPr>
        <w:widowControl/>
        <w:ind w:firstLineChars="200" w:firstLine="602"/>
        <w:jc w:val="center"/>
        <w:textAlignment w:val="top"/>
        <w:rPr>
          <w:rFonts w:ascii="宋体" w:hAnsi="宋体" w:cs="宋体"/>
          <w:b/>
          <w:color w:val="000000"/>
          <w:kern w:val="0"/>
          <w:sz w:val="30"/>
          <w:szCs w:val="30"/>
        </w:rPr>
      </w:pPr>
      <w:r>
        <w:rPr>
          <w:rFonts w:ascii="宋体" w:hAnsi="宋体" w:cs="宋体" w:hint="eastAsia"/>
          <w:b/>
          <w:color w:val="000000"/>
          <w:kern w:val="0"/>
          <w:sz w:val="30"/>
          <w:szCs w:val="30"/>
        </w:rPr>
        <w:t>内蒙古自治区级</w:t>
      </w:r>
      <w:r w:rsidR="0009775E" w:rsidRPr="00A75A9D">
        <w:rPr>
          <w:rFonts w:ascii="宋体" w:hAnsi="宋体" w:cs="宋体" w:hint="eastAsia"/>
          <w:b/>
          <w:color w:val="000000"/>
          <w:kern w:val="0"/>
          <w:sz w:val="30"/>
          <w:szCs w:val="30"/>
        </w:rPr>
        <w:t>教学团队评分指标体系</w:t>
      </w:r>
    </w:p>
    <w:tbl>
      <w:tblPr>
        <w:tblStyle w:val="a3"/>
        <w:tblW w:w="10491" w:type="dxa"/>
        <w:tblInd w:w="-885" w:type="dxa"/>
        <w:tblLayout w:type="fixed"/>
        <w:tblLook w:val="04A0"/>
      </w:tblPr>
      <w:tblGrid>
        <w:gridCol w:w="855"/>
        <w:gridCol w:w="1842"/>
        <w:gridCol w:w="709"/>
        <w:gridCol w:w="7085"/>
      </w:tblGrid>
      <w:tr w:rsidR="0009775E" w:rsidRPr="00A75A9D" w:rsidTr="00FA4E42">
        <w:trPr>
          <w:trHeight w:val="637"/>
        </w:trPr>
        <w:tc>
          <w:tcPr>
            <w:tcW w:w="2697" w:type="dxa"/>
            <w:gridSpan w:val="2"/>
            <w:vAlign w:val="center"/>
          </w:tcPr>
          <w:p w:rsidR="0009775E" w:rsidRPr="003B3994" w:rsidRDefault="0009775E" w:rsidP="00FA4E42">
            <w:pPr>
              <w:widowControl/>
              <w:jc w:val="center"/>
              <w:textAlignment w:val="top"/>
              <w:rPr>
                <w:rFonts w:ascii="仿宋_GB2312" w:eastAsia="仿宋_GB2312" w:hAnsiTheme="minorEastAsia" w:hint="eastAsia"/>
                <w:b/>
                <w:szCs w:val="21"/>
              </w:rPr>
            </w:pPr>
            <w:r w:rsidRPr="003B3994">
              <w:rPr>
                <w:rFonts w:ascii="仿宋_GB2312" w:eastAsia="仿宋_GB2312" w:hAnsiTheme="minorEastAsia" w:hint="eastAsia"/>
                <w:b/>
                <w:szCs w:val="21"/>
              </w:rPr>
              <w:t>评选项目</w:t>
            </w:r>
          </w:p>
        </w:tc>
        <w:tc>
          <w:tcPr>
            <w:tcW w:w="709" w:type="dxa"/>
            <w:vAlign w:val="center"/>
          </w:tcPr>
          <w:p w:rsidR="0009775E" w:rsidRPr="003B3994" w:rsidRDefault="0009775E" w:rsidP="00FA4E42">
            <w:pPr>
              <w:widowControl/>
              <w:jc w:val="center"/>
              <w:textAlignment w:val="top"/>
              <w:rPr>
                <w:rFonts w:ascii="仿宋_GB2312" w:eastAsia="仿宋_GB2312" w:hAnsiTheme="minorEastAsia" w:hint="eastAsia"/>
                <w:b/>
                <w:szCs w:val="21"/>
              </w:rPr>
            </w:pPr>
            <w:r w:rsidRPr="003B3994">
              <w:rPr>
                <w:rFonts w:ascii="仿宋_GB2312" w:eastAsia="仿宋_GB2312" w:hAnsiTheme="minorEastAsia" w:hint="eastAsia"/>
                <w:b/>
                <w:szCs w:val="21"/>
              </w:rPr>
              <w:t>分值</w:t>
            </w:r>
          </w:p>
        </w:tc>
        <w:tc>
          <w:tcPr>
            <w:tcW w:w="7085" w:type="dxa"/>
            <w:vAlign w:val="center"/>
          </w:tcPr>
          <w:p w:rsidR="0009775E" w:rsidRPr="003B3994" w:rsidRDefault="0009775E" w:rsidP="00FA4E42">
            <w:pPr>
              <w:widowControl/>
              <w:jc w:val="center"/>
              <w:textAlignment w:val="top"/>
              <w:rPr>
                <w:rFonts w:ascii="仿宋_GB2312" w:eastAsia="仿宋_GB2312" w:hAnsiTheme="minorEastAsia" w:hint="eastAsia"/>
                <w:b/>
                <w:szCs w:val="21"/>
              </w:rPr>
            </w:pPr>
            <w:r w:rsidRPr="003B3994">
              <w:rPr>
                <w:rFonts w:ascii="仿宋_GB2312" w:eastAsia="仿宋_GB2312" w:hAnsiTheme="minorEastAsia" w:hint="eastAsia"/>
                <w:b/>
                <w:szCs w:val="21"/>
              </w:rPr>
              <w:t>评选内容</w:t>
            </w:r>
          </w:p>
        </w:tc>
      </w:tr>
      <w:tr w:rsidR="0009775E" w:rsidRPr="00A75A9D" w:rsidTr="0009775E">
        <w:trPr>
          <w:trHeight w:val="662"/>
        </w:trPr>
        <w:tc>
          <w:tcPr>
            <w:tcW w:w="855" w:type="dxa"/>
            <w:vMerge w:val="restart"/>
            <w:tcBorders>
              <w:right w:val="single" w:sz="4" w:space="0" w:color="auto"/>
            </w:tcBorders>
          </w:tcPr>
          <w:p w:rsidR="0009775E" w:rsidRPr="003B3994" w:rsidRDefault="0009775E" w:rsidP="00DD77E4">
            <w:pPr>
              <w:pStyle w:val="a4"/>
              <w:widowControl/>
              <w:numPr>
                <w:ilvl w:val="0"/>
                <w:numId w:val="1"/>
              </w:numPr>
              <w:spacing w:line="360" w:lineRule="auto"/>
              <w:ind w:left="357" w:firstLineChars="0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3B3994">
              <w:rPr>
                <w:rFonts w:asciiTheme="minorEastAsia" w:eastAsiaTheme="minorEastAsia" w:hAnsiTheme="minorEastAsia" w:hint="eastAsia"/>
                <w:szCs w:val="21"/>
              </w:rPr>
              <w:t>团</w:t>
            </w:r>
          </w:p>
          <w:p w:rsidR="0009775E" w:rsidRPr="003B3994" w:rsidRDefault="0009775E" w:rsidP="00DD77E4">
            <w:pPr>
              <w:pStyle w:val="a4"/>
              <w:widowControl/>
              <w:spacing w:line="360" w:lineRule="auto"/>
              <w:ind w:left="357" w:firstLineChars="0" w:firstLine="0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3B3994">
              <w:rPr>
                <w:rFonts w:asciiTheme="minorEastAsia" w:eastAsiaTheme="minorEastAsia" w:hAnsiTheme="minorEastAsia" w:hint="eastAsia"/>
                <w:szCs w:val="21"/>
              </w:rPr>
              <w:t>队</w:t>
            </w:r>
          </w:p>
          <w:p w:rsidR="0009775E" w:rsidRPr="003B3994" w:rsidRDefault="0009775E" w:rsidP="00DD77E4">
            <w:pPr>
              <w:pStyle w:val="a4"/>
              <w:widowControl/>
              <w:spacing w:line="360" w:lineRule="auto"/>
              <w:ind w:left="357" w:firstLineChars="0" w:firstLine="0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3B3994">
              <w:rPr>
                <w:rFonts w:asciiTheme="minorEastAsia" w:eastAsiaTheme="minorEastAsia" w:hAnsiTheme="minorEastAsia" w:hint="eastAsia"/>
                <w:szCs w:val="21"/>
              </w:rPr>
              <w:t>及</w:t>
            </w:r>
          </w:p>
          <w:p w:rsidR="0009775E" w:rsidRPr="003B3994" w:rsidRDefault="0009775E" w:rsidP="00DD77E4">
            <w:pPr>
              <w:pStyle w:val="a4"/>
              <w:widowControl/>
              <w:spacing w:line="360" w:lineRule="auto"/>
              <w:ind w:left="357" w:firstLineChars="0" w:firstLine="0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3B3994">
              <w:rPr>
                <w:rFonts w:asciiTheme="minorEastAsia" w:eastAsiaTheme="minorEastAsia" w:hAnsiTheme="minorEastAsia" w:hint="eastAsia"/>
                <w:szCs w:val="21"/>
              </w:rPr>
              <w:t>组</w:t>
            </w:r>
          </w:p>
          <w:p w:rsidR="0009775E" w:rsidRPr="003B3994" w:rsidRDefault="0009775E" w:rsidP="00DD77E4">
            <w:pPr>
              <w:pStyle w:val="a4"/>
              <w:widowControl/>
              <w:spacing w:line="360" w:lineRule="auto"/>
              <w:ind w:left="357" w:firstLineChars="0" w:firstLine="0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3B3994">
              <w:rPr>
                <w:rFonts w:asciiTheme="minorEastAsia" w:eastAsiaTheme="minorEastAsia" w:hAnsiTheme="minorEastAsia" w:hint="eastAsia"/>
                <w:szCs w:val="21"/>
              </w:rPr>
              <w:t>成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9775E" w:rsidRPr="003B3994" w:rsidRDefault="0009775E" w:rsidP="00DD77E4">
            <w:pPr>
              <w:pStyle w:val="a4"/>
              <w:widowControl/>
              <w:spacing w:line="360" w:lineRule="auto"/>
              <w:ind w:firstLineChars="0" w:firstLine="0"/>
              <w:jc w:val="center"/>
              <w:textAlignment w:val="top"/>
              <w:rPr>
                <w:rFonts w:ascii="仿宋_GB2312" w:eastAsia="仿宋_GB2312" w:hAnsiTheme="minorEastAsia" w:hint="eastAsia"/>
                <w:szCs w:val="21"/>
              </w:rPr>
            </w:pPr>
            <w:r w:rsidRPr="003B3994">
              <w:rPr>
                <w:rFonts w:ascii="仿宋_GB2312" w:eastAsia="仿宋_GB2312" w:hAnsiTheme="minorEastAsia" w:hint="eastAsia"/>
                <w:szCs w:val="21"/>
              </w:rPr>
              <w:t>1.1目标建设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09775E" w:rsidRPr="00900EB9" w:rsidRDefault="009E3290" w:rsidP="00DD77E4"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 w:hAnsiTheme="minorEastAsia" w:hint="eastAsia"/>
                <w:szCs w:val="21"/>
              </w:rPr>
            </w:pPr>
            <w:r w:rsidRPr="00900EB9">
              <w:rPr>
                <w:rFonts w:ascii="仿宋_GB2312" w:eastAsia="仿宋_GB2312" w:hAnsiTheme="minorEastAsia" w:hint="eastAsia"/>
                <w:szCs w:val="21"/>
              </w:rPr>
              <w:t>5</w:t>
            </w:r>
          </w:p>
        </w:tc>
        <w:tc>
          <w:tcPr>
            <w:tcW w:w="7085" w:type="dxa"/>
            <w:tcBorders>
              <w:bottom w:val="single" w:sz="4" w:space="0" w:color="auto"/>
            </w:tcBorders>
            <w:vAlign w:val="center"/>
          </w:tcPr>
          <w:p w:rsidR="0009775E" w:rsidRPr="003B3994" w:rsidRDefault="0009775E" w:rsidP="00DD77E4">
            <w:pPr>
              <w:widowControl/>
              <w:spacing w:line="360" w:lineRule="auto"/>
              <w:textAlignment w:val="top"/>
              <w:rPr>
                <w:rFonts w:ascii="仿宋_GB2312" w:eastAsia="仿宋_GB2312" w:hAnsi="宋体" w:hint="eastAsia"/>
                <w:szCs w:val="21"/>
              </w:rPr>
            </w:pPr>
            <w:r w:rsidRPr="003B3994">
              <w:rPr>
                <w:rFonts w:ascii="仿宋_GB2312" w:eastAsia="仿宋_GB2312" w:hAnsi="宋体" w:hint="eastAsia"/>
                <w:szCs w:val="21"/>
              </w:rPr>
              <w:t>以课程为建设平台，在多年的教学改革与实践中形成团队，具有明确的发展目标。</w:t>
            </w:r>
          </w:p>
        </w:tc>
      </w:tr>
      <w:tr w:rsidR="0009775E" w:rsidRPr="00A75A9D" w:rsidTr="0009775E">
        <w:trPr>
          <w:trHeight w:val="558"/>
        </w:trPr>
        <w:tc>
          <w:tcPr>
            <w:tcW w:w="855" w:type="dxa"/>
            <w:vMerge/>
            <w:tcBorders>
              <w:right w:val="single" w:sz="4" w:space="0" w:color="auto"/>
            </w:tcBorders>
          </w:tcPr>
          <w:p w:rsidR="0009775E" w:rsidRPr="003B3994" w:rsidRDefault="0009775E" w:rsidP="00DD77E4">
            <w:pPr>
              <w:pStyle w:val="a4"/>
              <w:widowControl/>
              <w:numPr>
                <w:ilvl w:val="0"/>
                <w:numId w:val="1"/>
              </w:numPr>
              <w:spacing w:line="360" w:lineRule="auto"/>
              <w:ind w:firstLineChars="0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775E" w:rsidRPr="003B3994" w:rsidRDefault="0009775E" w:rsidP="00DD77E4">
            <w:pPr>
              <w:pStyle w:val="a4"/>
              <w:spacing w:line="360" w:lineRule="auto"/>
              <w:ind w:firstLineChars="0" w:firstLine="0"/>
              <w:jc w:val="center"/>
              <w:textAlignment w:val="top"/>
              <w:rPr>
                <w:rFonts w:ascii="仿宋_GB2312" w:eastAsia="仿宋_GB2312" w:hAnsiTheme="minorEastAsia" w:hint="eastAsia"/>
                <w:szCs w:val="21"/>
              </w:rPr>
            </w:pPr>
            <w:r w:rsidRPr="003B3994">
              <w:rPr>
                <w:rFonts w:ascii="仿宋_GB2312" w:eastAsia="仿宋_GB2312" w:hAnsiTheme="minorEastAsia" w:hint="eastAsia"/>
                <w:szCs w:val="21"/>
              </w:rPr>
              <w:t>1.2梯队建设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775E" w:rsidRPr="00900EB9" w:rsidRDefault="009E3290" w:rsidP="00DD77E4">
            <w:pPr>
              <w:spacing w:line="360" w:lineRule="auto"/>
              <w:jc w:val="center"/>
              <w:textAlignment w:val="top"/>
              <w:rPr>
                <w:rFonts w:ascii="仿宋_GB2312" w:eastAsia="仿宋_GB2312" w:hAnsiTheme="minorEastAsia" w:hint="eastAsia"/>
                <w:szCs w:val="21"/>
              </w:rPr>
            </w:pPr>
            <w:r w:rsidRPr="00900EB9">
              <w:rPr>
                <w:rFonts w:ascii="仿宋_GB2312" w:eastAsia="仿宋_GB2312" w:hAnsiTheme="minorEastAsia" w:hint="eastAsia"/>
                <w:szCs w:val="21"/>
              </w:rPr>
              <w:t>5</w:t>
            </w:r>
          </w:p>
        </w:tc>
        <w:tc>
          <w:tcPr>
            <w:tcW w:w="70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775E" w:rsidRPr="003B3994" w:rsidRDefault="0009775E" w:rsidP="00DD77E4">
            <w:pPr>
              <w:spacing w:line="360" w:lineRule="auto"/>
              <w:textAlignment w:val="top"/>
              <w:rPr>
                <w:rFonts w:ascii="仿宋_GB2312" w:eastAsia="仿宋_GB2312" w:hAnsi="宋体" w:hint="eastAsia"/>
                <w:szCs w:val="21"/>
              </w:rPr>
            </w:pPr>
            <w:r w:rsidRPr="003B3994">
              <w:rPr>
                <w:rFonts w:ascii="仿宋_GB2312" w:eastAsia="仿宋_GB2312" w:hAnsi="宋体" w:hint="eastAsia"/>
                <w:szCs w:val="21"/>
              </w:rPr>
              <w:t>良好的合作精神和梯队结构，老中青搭配、专业职务和知识结构合理。</w:t>
            </w:r>
          </w:p>
        </w:tc>
      </w:tr>
      <w:tr w:rsidR="0009775E" w:rsidRPr="00A75A9D" w:rsidTr="0009775E">
        <w:trPr>
          <w:trHeight w:val="694"/>
        </w:trPr>
        <w:tc>
          <w:tcPr>
            <w:tcW w:w="855" w:type="dxa"/>
            <w:vMerge/>
            <w:tcBorders>
              <w:right w:val="single" w:sz="4" w:space="0" w:color="auto"/>
            </w:tcBorders>
          </w:tcPr>
          <w:p w:rsidR="0009775E" w:rsidRPr="003B3994" w:rsidRDefault="0009775E" w:rsidP="00DD77E4">
            <w:pPr>
              <w:pStyle w:val="a4"/>
              <w:widowControl/>
              <w:numPr>
                <w:ilvl w:val="0"/>
                <w:numId w:val="1"/>
              </w:numPr>
              <w:spacing w:line="360" w:lineRule="auto"/>
              <w:ind w:firstLineChars="0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9775E" w:rsidRPr="003B3994" w:rsidRDefault="0009775E" w:rsidP="00DD77E4">
            <w:pPr>
              <w:pStyle w:val="a4"/>
              <w:spacing w:line="360" w:lineRule="auto"/>
              <w:ind w:firstLineChars="0" w:firstLine="0"/>
              <w:textAlignment w:val="top"/>
              <w:rPr>
                <w:rFonts w:ascii="仿宋_GB2312" w:eastAsia="仿宋_GB2312" w:hAnsiTheme="minorEastAsia" w:hint="eastAsia"/>
                <w:szCs w:val="21"/>
              </w:rPr>
            </w:pPr>
            <w:r w:rsidRPr="003B3994">
              <w:rPr>
                <w:rFonts w:ascii="仿宋_GB2312" w:eastAsia="仿宋_GB2312" w:hAnsiTheme="minorEastAsia" w:hint="eastAsia"/>
                <w:szCs w:val="21"/>
              </w:rPr>
              <w:t>1.3青年教师培养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09775E" w:rsidRPr="00900EB9" w:rsidRDefault="0009775E" w:rsidP="00DD77E4">
            <w:pPr>
              <w:spacing w:line="360" w:lineRule="auto"/>
              <w:jc w:val="center"/>
              <w:textAlignment w:val="top"/>
              <w:rPr>
                <w:rFonts w:ascii="仿宋_GB2312" w:eastAsia="仿宋_GB2312" w:hAnsiTheme="minorEastAsia" w:hint="eastAsia"/>
                <w:szCs w:val="21"/>
              </w:rPr>
            </w:pPr>
            <w:r w:rsidRPr="00900EB9">
              <w:rPr>
                <w:rFonts w:ascii="仿宋_GB2312" w:eastAsia="仿宋_GB2312" w:hAnsiTheme="minorEastAsia" w:hint="eastAsia"/>
                <w:szCs w:val="21"/>
              </w:rPr>
              <w:t>5</w:t>
            </w:r>
          </w:p>
        </w:tc>
        <w:tc>
          <w:tcPr>
            <w:tcW w:w="7085" w:type="dxa"/>
            <w:tcBorders>
              <w:top w:val="single" w:sz="4" w:space="0" w:color="auto"/>
            </w:tcBorders>
            <w:vAlign w:val="center"/>
          </w:tcPr>
          <w:p w:rsidR="0009775E" w:rsidRPr="003B3994" w:rsidRDefault="0009775E" w:rsidP="00DD77E4">
            <w:pPr>
              <w:spacing w:line="360" w:lineRule="auto"/>
              <w:textAlignment w:val="top"/>
              <w:rPr>
                <w:rFonts w:ascii="仿宋_GB2312" w:eastAsia="仿宋_GB2312" w:hAnsi="宋体" w:hint="eastAsia"/>
                <w:szCs w:val="21"/>
              </w:rPr>
            </w:pPr>
            <w:r w:rsidRPr="003B3994">
              <w:rPr>
                <w:rFonts w:ascii="仿宋_GB2312" w:eastAsia="仿宋_GB2312" w:hAnsi="宋体" w:hint="eastAsia"/>
                <w:szCs w:val="21"/>
              </w:rPr>
              <w:t>在指导和激励中青年教师提高专业素质和业务水平方面成效显著。</w:t>
            </w:r>
          </w:p>
        </w:tc>
      </w:tr>
      <w:tr w:rsidR="0009775E" w:rsidRPr="00A75A9D" w:rsidTr="00456EA6">
        <w:trPr>
          <w:trHeight w:val="821"/>
        </w:trPr>
        <w:tc>
          <w:tcPr>
            <w:tcW w:w="855" w:type="dxa"/>
            <w:vMerge w:val="restart"/>
            <w:tcBorders>
              <w:right w:val="single" w:sz="4" w:space="0" w:color="auto"/>
            </w:tcBorders>
          </w:tcPr>
          <w:p w:rsidR="0009775E" w:rsidRPr="003B3994" w:rsidRDefault="0009775E" w:rsidP="00DD77E4">
            <w:pPr>
              <w:pStyle w:val="a4"/>
              <w:widowControl/>
              <w:numPr>
                <w:ilvl w:val="0"/>
                <w:numId w:val="1"/>
              </w:numPr>
              <w:spacing w:line="360" w:lineRule="auto"/>
              <w:ind w:firstLineChars="0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3B3994">
              <w:rPr>
                <w:rFonts w:asciiTheme="minorEastAsia" w:eastAsiaTheme="minorEastAsia" w:hAnsiTheme="minorEastAsia" w:hint="eastAsia"/>
                <w:szCs w:val="21"/>
              </w:rPr>
              <w:t>团队</w:t>
            </w:r>
          </w:p>
          <w:p w:rsidR="0009775E" w:rsidRPr="003B3994" w:rsidRDefault="0009775E" w:rsidP="003B3994">
            <w:pPr>
              <w:widowControl/>
              <w:spacing w:line="360" w:lineRule="auto"/>
              <w:ind w:firstLineChars="147" w:firstLine="309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3B3994">
              <w:rPr>
                <w:rFonts w:asciiTheme="minorEastAsia" w:eastAsiaTheme="minorEastAsia" w:hAnsiTheme="minorEastAsia" w:hint="eastAsia"/>
                <w:szCs w:val="21"/>
              </w:rPr>
              <w:t>带</w:t>
            </w:r>
          </w:p>
          <w:p w:rsidR="0009775E" w:rsidRPr="003B3994" w:rsidRDefault="0009775E" w:rsidP="003B3994">
            <w:pPr>
              <w:widowControl/>
              <w:spacing w:line="360" w:lineRule="auto"/>
              <w:ind w:firstLineChars="147" w:firstLine="309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3B3994">
              <w:rPr>
                <w:rFonts w:asciiTheme="minorEastAsia" w:eastAsiaTheme="minorEastAsia" w:hAnsiTheme="minorEastAsia" w:hint="eastAsia"/>
                <w:szCs w:val="21"/>
              </w:rPr>
              <w:t>头</w:t>
            </w:r>
          </w:p>
          <w:p w:rsidR="0009775E" w:rsidRPr="003B3994" w:rsidRDefault="0009775E" w:rsidP="003B3994">
            <w:pPr>
              <w:widowControl/>
              <w:spacing w:line="360" w:lineRule="auto"/>
              <w:ind w:firstLineChars="147" w:firstLine="309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3B3994">
              <w:rPr>
                <w:rFonts w:asciiTheme="minorEastAsia" w:eastAsiaTheme="minorEastAsia" w:hAnsiTheme="minorEastAsia" w:hint="eastAsia"/>
                <w:szCs w:val="21"/>
              </w:rPr>
              <w:t>人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9775E" w:rsidRPr="003B3994" w:rsidRDefault="0009775E" w:rsidP="00DD77E4">
            <w:pPr>
              <w:widowControl/>
              <w:spacing w:line="360" w:lineRule="auto"/>
              <w:textAlignment w:val="top"/>
              <w:rPr>
                <w:rFonts w:ascii="仿宋_GB2312" w:eastAsia="仿宋_GB2312" w:hAnsiTheme="minorEastAsia" w:hint="eastAsia"/>
                <w:szCs w:val="21"/>
              </w:rPr>
            </w:pPr>
            <w:r w:rsidRPr="003B3994">
              <w:rPr>
                <w:rFonts w:ascii="仿宋_GB2312" w:eastAsia="仿宋_GB2312" w:hAnsiTheme="minorEastAsia" w:hint="eastAsia"/>
                <w:szCs w:val="21"/>
              </w:rPr>
              <w:t>1.1学术思想及</w:t>
            </w:r>
          </w:p>
          <w:p w:rsidR="0009775E" w:rsidRPr="003B3994" w:rsidRDefault="0009775E" w:rsidP="00DD77E4"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 w:hAnsiTheme="minorEastAsia" w:hint="eastAsia"/>
                <w:szCs w:val="21"/>
              </w:rPr>
            </w:pPr>
            <w:r w:rsidRPr="003B3994">
              <w:rPr>
                <w:rFonts w:ascii="仿宋_GB2312" w:eastAsia="仿宋_GB2312" w:hAnsiTheme="minorEastAsia" w:hint="eastAsia"/>
                <w:szCs w:val="21"/>
              </w:rPr>
              <w:t>授课情况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09775E" w:rsidRPr="00900EB9" w:rsidRDefault="0009775E" w:rsidP="00DD77E4"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 w:hAnsiTheme="minorEastAsia" w:hint="eastAsia"/>
                <w:szCs w:val="21"/>
              </w:rPr>
            </w:pPr>
            <w:r w:rsidRPr="00900EB9">
              <w:rPr>
                <w:rFonts w:ascii="仿宋_GB2312" w:eastAsia="仿宋_GB2312" w:hAnsiTheme="minorEastAsia" w:hint="eastAsia"/>
                <w:szCs w:val="21"/>
              </w:rPr>
              <w:t>10</w:t>
            </w:r>
          </w:p>
        </w:tc>
        <w:tc>
          <w:tcPr>
            <w:tcW w:w="7085" w:type="dxa"/>
            <w:tcBorders>
              <w:bottom w:val="single" w:sz="4" w:space="0" w:color="auto"/>
            </w:tcBorders>
            <w:vAlign w:val="center"/>
          </w:tcPr>
          <w:p w:rsidR="0009775E" w:rsidRPr="003B3994" w:rsidRDefault="0009775E" w:rsidP="00DD77E4">
            <w:pPr>
              <w:spacing w:line="360" w:lineRule="auto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3B3994">
              <w:rPr>
                <w:rFonts w:ascii="仿宋_GB2312" w:eastAsia="仿宋_GB2312" w:hAnsi="宋体" w:hint="eastAsia"/>
                <w:szCs w:val="21"/>
              </w:rPr>
              <w:t>应为本学科（专业）的专家，具有较深的学术造诣和创新性学术思想；长</w:t>
            </w:r>
          </w:p>
          <w:p w:rsidR="0009775E" w:rsidRPr="003B3994" w:rsidRDefault="0009775E" w:rsidP="00DD77E4">
            <w:pPr>
              <w:spacing w:line="360" w:lineRule="auto"/>
              <w:rPr>
                <w:rFonts w:ascii="仿宋_GB2312" w:eastAsia="仿宋_GB2312" w:hAnsi="宋体" w:hint="eastAsia"/>
                <w:szCs w:val="21"/>
              </w:rPr>
            </w:pPr>
            <w:r w:rsidRPr="003B3994">
              <w:rPr>
                <w:rFonts w:ascii="仿宋_GB2312" w:eastAsia="仿宋_GB2312" w:hAnsi="宋体" w:hint="eastAsia"/>
                <w:szCs w:val="21"/>
              </w:rPr>
              <w:t>期致力于本团队课程建设，坚持在本校教学第一线为本科生授课。</w:t>
            </w:r>
          </w:p>
        </w:tc>
      </w:tr>
      <w:tr w:rsidR="0009775E" w:rsidRPr="00A75A9D" w:rsidTr="00456EA6">
        <w:trPr>
          <w:trHeight w:val="722"/>
        </w:trPr>
        <w:tc>
          <w:tcPr>
            <w:tcW w:w="855" w:type="dxa"/>
            <w:vMerge/>
            <w:tcBorders>
              <w:right w:val="single" w:sz="4" w:space="0" w:color="auto"/>
            </w:tcBorders>
          </w:tcPr>
          <w:p w:rsidR="0009775E" w:rsidRPr="003B3994" w:rsidRDefault="0009775E" w:rsidP="00DD77E4">
            <w:pPr>
              <w:widowControl/>
              <w:spacing w:line="360" w:lineRule="auto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9775E" w:rsidRPr="003B3994" w:rsidRDefault="0009775E" w:rsidP="00DD77E4">
            <w:pPr>
              <w:spacing w:line="360" w:lineRule="auto"/>
              <w:jc w:val="center"/>
              <w:textAlignment w:val="top"/>
              <w:rPr>
                <w:rFonts w:ascii="仿宋_GB2312" w:eastAsia="仿宋_GB2312" w:hAnsiTheme="minorEastAsia" w:hint="eastAsia"/>
                <w:szCs w:val="21"/>
              </w:rPr>
            </w:pPr>
            <w:r w:rsidRPr="003B3994">
              <w:rPr>
                <w:rFonts w:ascii="仿宋_GB2312" w:eastAsia="仿宋_GB2312" w:hAnsiTheme="minorEastAsia" w:hint="eastAsia"/>
                <w:szCs w:val="21"/>
              </w:rPr>
              <w:t>1.2教师风范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09775E" w:rsidRPr="00900EB9" w:rsidRDefault="0009775E" w:rsidP="00DD77E4">
            <w:pPr>
              <w:spacing w:line="360" w:lineRule="auto"/>
              <w:jc w:val="center"/>
              <w:textAlignment w:val="top"/>
              <w:rPr>
                <w:rFonts w:ascii="仿宋_GB2312" w:eastAsia="仿宋_GB2312" w:hAnsiTheme="minorEastAsia" w:hint="eastAsia"/>
                <w:szCs w:val="21"/>
              </w:rPr>
            </w:pPr>
            <w:r w:rsidRPr="00900EB9">
              <w:rPr>
                <w:rFonts w:ascii="仿宋_GB2312" w:eastAsia="仿宋_GB2312" w:hAnsiTheme="minorEastAsia" w:hint="eastAsia"/>
                <w:szCs w:val="21"/>
              </w:rPr>
              <w:t>10</w:t>
            </w:r>
          </w:p>
        </w:tc>
        <w:tc>
          <w:tcPr>
            <w:tcW w:w="7085" w:type="dxa"/>
            <w:tcBorders>
              <w:top w:val="single" w:sz="4" w:space="0" w:color="auto"/>
            </w:tcBorders>
            <w:vAlign w:val="center"/>
          </w:tcPr>
          <w:p w:rsidR="0009775E" w:rsidRPr="003B3994" w:rsidRDefault="0009775E" w:rsidP="00DD77E4">
            <w:pPr>
              <w:spacing w:line="360" w:lineRule="auto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3B3994">
              <w:rPr>
                <w:rFonts w:ascii="仿宋_GB2312" w:eastAsia="仿宋_GB2312" w:hAnsi="宋体" w:hint="eastAsia"/>
                <w:szCs w:val="21"/>
              </w:rPr>
              <w:t>品德高尚，治学严谨，具有团结、协作精神和较好的组织、管理和领导能力。</w:t>
            </w:r>
          </w:p>
        </w:tc>
      </w:tr>
      <w:tr w:rsidR="0009775E" w:rsidRPr="00A75A9D" w:rsidTr="0009775E">
        <w:trPr>
          <w:trHeight w:val="1005"/>
        </w:trPr>
        <w:tc>
          <w:tcPr>
            <w:tcW w:w="855" w:type="dxa"/>
            <w:vMerge w:val="restart"/>
            <w:tcBorders>
              <w:right w:val="single" w:sz="4" w:space="0" w:color="auto"/>
            </w:tcBorders>
            <w:vAlign w:val="center"/>
          </w:tcPr>
          <w:p w:rsidR="0009775E" w:rsidRPr="003B3994" w:rsidRDefault="0009775E" w:rsidP="00DD77E4">
            <w:pPr>
              <w:widowControl/>
              <w:spacing w:line="360" w:lineRule="auto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3B3994">
              <w:rPr>
                <w:rFonts w:asciiTheme="minorEastAsia" w:eastAsiaTheme="minorEastAsia" w:hAnsiTheme="minorEastAsia" w:hint="eastAsia"/>
                <w:szCs w:val="21"/>
              </w:rPr>
              <w:t>3、教</w:t>
            </w:r>
          </w:p>
          <w:p w:rsidR="0009775E" w:rsidRPr="003B3994" w:rsidRDefault="0009775E" w:rsidP="00DD77E4">
            <w:pPr>
              <w:pStyle w:val="a4"/>
              <w:widowControl/>
              <w:spacing w:line="360" w:lineRule="auto"/>
              <w:ind w:left="360" w:firstLineChars="0" w:firstLine="0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3B3994">
              <w:rPr>
                <w:rFonts w:asciiTheme="minorEastAsia" w:eastAsiaTheme="minorEastAsia" w:hAnsiTheme="minorEastAsia" w:hint="eastAsia"/>
                <w:szCs w:val="21"/>
              </w:rPr>
              <w:t>学</w:t>
            </w:r>
          </w:p>
          <w:p w:rsidR="0009775E" w:rsidRPr="003B3994" w:rsidRDefault="0009775E" w:rsidP="00DD77E4">
            <w:pPr>
              <w:pStyle w:val="a4"/>
              <w:widowControl/>
              <w:spacing w:line="360" w:lineRule="auto"/>
              <w:ind w:left="360" w:firstLineChars="0" w:firstLine="0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3B3994">
              <w:rPr>
                <w:rFonts w:asciiTheme="minorEastAsia" w:eastAsiaTheme="minorEastAsia" w:hAnsiTheme="minorEastAsia" w:hint="eastAsia"/>
                <w:szCs w:val="21"/>
              </w:rPr>
              <w:t>工</w:t>
            </w:r>
          </w:p>
          <w:p w:rsidR="0009775E" w:rsidRPr="003B3994" w:rsidRDefault="0009775E" w:rsidP="00DD77E4">
            <w:pPr>
              <w:pStyle w:val="a4"/>
              <w:widowControl/>
              <w:spacing w:line="360" w:lineRule="auto"/>
              <w:ind w:left="360" w:firstLineChars="0" w:firstLine="0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  <w:r w:rsidRPr="003B3994">
              <w:rPr>
                <w:rFonts w:asciiTheme="minorEastAsia" w:eastAsiaTheme="minorEastAsia" w:hAnsiTheme="minorEastAsia" w:hint="eastAsia"/>
                <w:szCs w:val="21"/>
              </w:rPr>
              <w:t>作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9775E" w:rsidRPr="003B3994" w:rsidRDefault="0009775E" w:rsidP="00DD77E4">
            <w:pPr>
              <w:pStyle w:val="a4"/>
              <w:widowControl/>
              <w:spacing w:line="360" w:lineRule="auto"/>
              <w:ind w:firstLineChars="0" w:firstLine="0"/>
              <w:jc w:val="center"/>
              <w:textAlignment w:val="top"/>
              <w:rPr>
                <w:rFonts w:ascii="仿宋_GB2312" w:eastAsia="仿宋_GB2312" w:hAnsiTheme="minorEastAsia" w:hint="eastAsia"/>
                <w:szCs w:val="21"/>
              </w:rPr>
            </w:pPr>
            <w:r w:rsidRPr="003B3994">
              <w:rPr>
                <w:rFonts w:ascii="仿宋_GB2312" w:eastAsia="仿宋_GB2312" w:hAnsiTheme="minorEastAsia" w:hint="eastAsia"/>
                <w:szCs w:val="21"/>
              </w:rPr>
              <w:t>3.1教学理念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09775E" w:rsidRPr="00900EB9" w:rsidRDefault="008820EC" w:rsidP="00DD77E4"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 w:hAnsiTheme="minorEastAsia" w:hint="eastAsia"/>
                <w:szCs w:val="21"/>
              </w:rPr>
            </w:pPr>
            <w:r w:rsidRPr="00900EB9">
              <w:rPr>
                <w:rFonts w:ascii="仿宋_GB2312" w:eastAsia="仿宋_GB2312" w:hAnsiTheme="minorEastAsia" w:hint="eastAsia"/>
                <w:szCs w:val="21"/>
              </w:rPr>
              <w:t>10</w:t>
            </w:r>
          </w:p>
        </w:tc>
        <w:tc>
          <w:tcPr>
            <w:tcW w:w="7085" w:type="dxa"/>
            <w:tcBorders>
              <w:bottom w:val="single" w:sz="4" w:space="0" w:color="auto"/>
            </w:tcBorders>
            <w:vAlign w:val="center"/>
          </w:tcPr>
          <w:p w:rsidR="0009775E" w:rsidRPr="003B3994" w:rsidRDefault="0009775E" w:rsidP="00DD77E4">
            <w:pPr>
              <w:spacing w:line="360" w:lineRule="auto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3B3994">
              <w:rPr>
                <w:rFonts w:ascii="仿宋_GB2312" w:eastAsia="仿宋_GB2312" w:hAnsi="宋体" w:hint="eastAsia"/>
                <w:szCs w:val="21"/>
              </w:rPr>
              <w:t>教学与社会、经济发展相结合，了解学科（专业）、行业现状，追踪学科（专</w:t>
            </w:r>
          </w:p>
          <w:p w:rsidR="0009775E" w:rsidRPr="003B3994" w:rsidRDefault="0009775E" w:rsidP="00DD77E4">
            <w:pPr>
              <w:spacing w:line="360" w:lineRule="auto"/>
              <w:rPr>
                <w:rFonts w:ascii="仿宋_GB2312" w:eastAsia="仿宋_GB2312" w:hAnsi="仿宋" w:hint="eastAsia"/>
                <w:b/>
                <w:szCs w:val="21"/>
              </w:rPr>
            </w:pPr>
            <w:r w:rsidRPr="003B3994">
              <w:rPr>
                <w:rFonts w:ascii="仿宋_GB2312" w:eastAsia="仿宋_GB2312" w:hAnsi="宋体" w:hint="eastAsia"/>
                <w:szCs w:val="21"/>
              </w:rPr>
              <w:t>业）前沿，及时更新教学内容。</w:t>
            </w:r>
          </w:p>
        </w:tc>
      </w:tr>
      <w:tr w:rsidR="0009775E" w:rsidRPr="00A75A9D" w:rsidTr="0009775E">
        <w:trPr>
          <w:trHeight w:val="870"/>
        </w:trPr>
        <w:tc>
          <w:tcPr>
            <w:tcW w:w="855" w:type="dxa"/>
            <w:vMerge/>
            <w:tcBorders>
              <w:right w:val="single" w:sz="4" w:space="0" w:color="auto"/>
            </w:tcBorders>
            <w:vAlign w:val="center"/>
          </w:tcPr>
          <w:p w:rsidR="0009775E" w:rsidRPr="003B3994" w:rsidRDefault="0009775E" w:rsidP="00DD77E4">
            <w:pPr>
              <w:pStyle w:val="a4"/>
              <w:widowControl/>
              <w:numPr>
                <w:ilvl w:val="0"/>
                <w:numId w:val="1"/>
              </w:numPr>
              <w:spacing w:line="360" w:lineRule="auto"/>
              <w:ind w:firstLineChars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775E" w:rsidRPr="003B3994" w:rsidRDefault="0009775E" w:rsidP="00DD77E4">
            <w:pPr>
              <w:pStyle w:val="a4"/>
              <w:spacing w:line="360" w:lineRule="auto"/>
              <w:ind w:firstLineChars="0" w:firstLine="0"/>
              <w:jc w:val="center"/>
              <w:textAlignment w:val="top"/>
              <w:rPr>
                <w:rFonts w:ascii="仿宋_GB2312" w:eastAsia="仿宋_GB2312" w:hAnsiTheme="minorEastAsia" w:hint="eastAsia"/>
                <w:szCs w:val="21"/>
              </w:rPr>
            </w:pPr>
            <w:r w:rsidRPr="003B3994">
              <w:rPr>
                <w:rFonts w:ascii="仿宋_GB2312" w:eastAsia="仿宋_GB2312" w:hAnsiTheme="minorEastAsia" w:hint="eastAsia"/>
                <w:szCs w:val="21"/>
              </w:rPr>
              <w:t>3.2教学方法与</w:t>
            </w:r>
          </w:p>
          <w:p w:rsidR="0009775E" w:rsidRPr="003B3994" w:rsidRDefault="0009775E" w:rsidP="00DD77E4">
            <w:pPr>
              <w:pStyle w:val="a4"/>
              <w:spacing w:line="360" w:lineRule="auto"/>
              <w:ind w:firstLineChars="0" w:firstLine="0"/>
              <w:jc w:val="center"/>
              <w:textAlignment w:val="top"/>
              <w:rPr>
                <w:rFonts w:ascii="仿宋_GB2312" w:eastAsia="仿宋_GB2312" w:hAnsiTheme="minorEastAsia" w:hint="eastAsia"/>
                <w:szCs w:val="21"/>
              </w:rPr>
            </w:pPr>
            <w:r w:rsidRPr="003B3994">
              <w:rPr>
                <w:rFonts w:ascii="仿宋_GB2312" w:eastAsia="仿宋_GB2312" w:hAnsiTheme="minorEastAsia" w:hint="eastAsia"/>
                <w:szCs w:val="21"/>
              </w:rPr>
              <w:t>手段等改革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775E" w:rsidRPr="00900EB9" w:rsidRDefault="008820EC" w:rsidP="00DD77E4">
            <w:pPr>
              <w:spacing w:line="360" w:lineRule="auto"/>
              <w:jc w:val="center"/>
              <w:textAlignment w:val="top"/>
              <w:rPr>
                <w:rFonts w:ascii="仿宋_GB2312" w:eastAsia="仿宋_GB2312" w:hAnsiTheme="minorEastAsia" w:hint="eastAsia"/>
                <w:szCs w:val="21"/>
              </w:rPr>
            </w:pPr>
            <w:r w:rsidRPr="00900EB9">
              <w:rPr>
                <w:rFonts w:ascii="仿宋_GB2312" w:eastAsia="仿宋_GB2312" w:hAnsiTheme="minorEastAsia" w:hint="eastAsia"/>
                <w:szCs w:val="21"/>
              </w:rPr>
              <w:t>9</w:t>
            </w:r>
          </w:p>
        </w:tc>
        <w:tc>
          <w:tcPr>
            <w:tcW w:w="70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775E" w:rsidRPr="003B3994" w:rsidRDefault="0009775E" w:rsidP="00DD77E4">
            <w:pPr>
              <w:spacing w:line="360" w:lineRule="auto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3B3994">
              <w:rPr>
                <w:rFonts w:ascii="仿宋_GB2312" w:eastAsia="仿宋_GB2312" w:hAnsi="宋体" w:hint="eastAsia"/>
                <w:szCs w:val="21"/>
              </w:rPr>
              <w:t>教学方法科学，教学手段先进，重视实验/实践性教学，引导学生进行研究</w:t>
            </w:r>
          </w:p>
          <w:p w:rsidR="0009775E" w:rsidRPr="003B3994" w:rsidRDefault="0009775E" w:rsidP="00DD77E4">
            <w:pPr>
              <w:spacing w:line="360" w:lineRule="auto"/>
              <w:rPr>
                <w:rFonts w:ascii="仿宋_GB2312" w:eastAsia="仿宋_GB2312" w:hAnsi="宋体" w:hint="eastAsia"/>
                <w:szCs w:val="21"/>
              </w:rPr>
            </w:pPr>
            <w:r w:rsidRPr="003B3994">
              <w:rPr>
                <w:rFonts w:ascii="仿宋_GB2312" w:eastAsia="仿宋_GB2312" w:hAnsi="宋体" w:hint="eastAsia"/>
                <w:szCs w:val="21"/>
              </w:rPr>
              <w:t>性学习和创新性实验，培养学生发现、分析和解决问题的兴趣和能力。</w:t>
            </w:r>
          </w:p>
        </w:tc>
      </w:tr>
      <w:tr w:rsidR="0009775E" w:rsidRPr="00A75A9D" w:rsidTr="0009775E">
        <w:trPr>
          <w:trHeight w:val="899"/>
        </w:trPr>
        <w:tc>
          <w:tcPr>
            <w:tcW w:w="855" w:type="dxa"/>
            <w:vMerge/>
            <w:tcBorders>
              <w:right w:val="single" w:sz="4" w:space="0" w:color="auto"/>
            </w:tcBorders>
            <w:vAlign w:val="center"/>
          </w:tcPr>
          <w:p w:rsidR="0009775E" w:rsidRPr="003B3994" w:rsidRDefault="0009775E" w:rsidP="00DD77E4">
            <w:pPr>
              <w:pStyle w:val="a4"/>
              <w:widowControl/>
              <w:numPr>
                <w:ilvl w:val="0"/>
                <w:numId w:val="1"/>
              </w:numPr>
              <w:spacing w:line="360" w:lineRule="auto"/>
              <w:ind w:firstLineChars="0"/>
              <w:jc w:val="center"/>
              <w:textAlignment w:val="top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9775E" w:rsidRPr="003B3994" w:rsidRDefault="0009775E" w:rsidP="00DD77E4">
            <w:pPr>
              <w:spacing w:line="360" w:lineRule="auto"/>
              <w:textAlignment w:val="top"/>
              <w:rPr>
                <w:rFonts w:ascii="仿宋_GB2312" w:eastAsia="仿宋_GB2312" w:hAnsiTheme="minorEastAsia" w:hint="eastAsia"/>
                <w:szCs w:val="21"/>
              </w:rPr>
            </w:pPr>
            <w:r w:rsidRPr="003B3994">
              <w:rPr>
                <w:rFonts w:ascii="仿宋_GB2312" w:eastAsia="仿宋_GB2312" w:hAnsiTheme="minorEastAsia" w:hint="eastAsia"/>
                <w:szCs w:val="21"/>
              </w:rPr>
              <w:t>3.3教学效果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09775E" w:rsidRPr="00900EB9" w:rsidRDefault="008820EC" w:rsidP="00DD77E4">
            <w:pPr>
              <w:spacing w:line="360" w:lineRule="auto"/>
              <w:jc w:val="center"/>
              <w:textAlignment w:val="top"/>
              <w:rPr>
                <w:rFonts w:ascii="仿宋_GB2312" w:eastAsia="仿宋_GB2312" w:hAnsiTheme="minorEastAsia" w:hint="eastAsia"/>
                <w:szCs w:val="21"/>
              </w:rPr>
            </w:pPr>
            <w:r w:rsidRPr="00900EB9">
              <w:rPr>
                <w:rFonts w:ascii="仿宋_GB2312" w:eastAsia="仿宋_GB2312" w:hAnsiTheme="minorEastAsia" w:hint="eastAsia"/>
                <w:szCs w:val="21"/>
              </w:rPr>
              <w:t>6</w:t>
            </w:r>
          </w:p>
        </w:tc>
        <w:tc>
          <w:tcPr>
            <w:tcW w:w="7085" w:type="dxa"/>
            <w:tcBorders>
              <w:top w:val="single" w:sz="4" w:space="0" w:color="auto"/>
            </w:tcBorders>
            <w:vAlign w:val="center"/>
          </w:tcPr>
          <w:p w:rsidR="0009775E" w:rsidRPr="003B3994" w:rsidRDefault="0009775E" w:rsidP="00DD77E4">
            <w:pPr>
              <w:spacing w:line="360" w:lineRule="auto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3B3994">
              <w:rPr>
                <w:rFonts w:ascii="仿宋_GB2312" w:eastAsia="仿宋_GB2312" w:hAnsi="宋体" w:hint="eastAsia"/>
                <w:szCs w:val="21"/>
              </w:rPr>
              <w:t>在教学工作中有强烈的质量意识和完整、有效、可持续改进的教学质量管理</w:t>
            </w:r>
          </w:p>
          <w:p w:rsidR="0009775E" w:rsidRPr="003B3994" w:rsidRDefault="0009775E" w:rsidP="00DD77E4">
            <w:pPr>
              <w:spacing w:line="360" w:lineRule="auto"/>
              <w:rPr>
                <w:rFonts w:ascii="仿宋_GB2312" w:eastAsia="仿宋_GB2312" w:hAnsi="宋体" w:hint="eastAsia"/>
                <w:szCs w:val="21"/>
              </w:rPr>
            </w:pPr>
            <w:r w:rsidRPr="003B3994">
              <w:rPr>
                <w:rFonts w:ascii="仿宋_GB2312" w:eastAsia="仿宋_GB2312" w:hAnsi="宋体" w:hint="eastAsia"/>
                <w:szCs w:val="21"/>
              </w:rPr>
              <w:t>措施，教学效果好，团队无教学事故。</w:t>
            </w:r>
          </w:p>
        </w:tc>
      </w:tr>
      <w:tr w:rsidR="0009775E" w:rsidRPr="00A75A9D" w:rsidTr="0009775E">
        <w:tc>
          <w:tcPr>
            <w:tcW w:w="2697" w:type="dxa"/>
            <w:gridSpan w:val="2"/>
            <w:vAlign w:val="center"/>
          </w:tcPr>
          <w:p w:rsidR="0009775E" w:rsidRPr="003B3994" w:rsidRDefault="0009775E" w:rsidP="003B3994">
            <w:pPr>
              <w:widowControl/>
              <w:spacing w:line="360" w:lineRule="auto"/>
              <w:ind w:firstLineChars="196" w:firstLine="412"/>
              <w:jc w:val="center"/>
              <w:textAlignment w:val="top"/>
              <w:rPr>
                <w:rFonts w:ascii="仿宋_GB2312" w:eastAsia="仿宋_GB2312" w:hAnsiTheme="minorEastAsia" w:hint="eastAsia"/>
                <w:szCs w:val="21"/>
              </w:rPr>
            </w:pPr>
            <w:r w:rsidRPr="003B3994">
              <w:rPr>
                <w:rFonts w:ascii="仿宋_GB2312" w:eastAsia="仿宋_GB2312" w:hAnsiTheme="minorEastAsia" w:hint="eastAsia"/>
                <w:szCs w:val="21"/>
              </w:rPr>
              <w:t>4.教学研究</w:t>
            </w:r>
          </w:p>
        </w:tc>
        <w:tc>
          <w:tcPr>
            <w:tcW w:w="709" w:type="dxa"/>
            <w:vAlign w:val="center"/>
          </w:tcPr>
          <w:p w:rsidR="0009775E" w:rsidRPr="00900EB9" w:rsidRDefault="0009775E" w:rsidP="00DD77E4"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 w:hAnsiTheme="minorEastAsia" w:hint="eastAsia"/>
                <w:szCs w:val="21"/>
              </w:rPr>
            </w:pPr>
            <w:r w:rsidRPr="00900EB9">
              <w:rPr>
                <w:rFonts w:ascii="仿宋_GB2312" w:eastAsia="仿宋_GB2312" w:hAnsiTheme="minorEastAsia" w:hint="eastAsia"/>
                <w:szCs w:val="21"/>
              </w:rPr>
              <w:t>20</w:t>
            </w:r>
          </w:p>
        </w:tc>
        <w:tc>
          <w:tcPr>
            <w:tcW w:w="7085" w:type="dxa"/>
          </w:tcPr>
          <w:p w:rsidR="0009775E" w:rsidRPr="003B3994" w:rsidRDefault="0009775E" w:rsidP="00DD77E4">
            <w:pPr>
              <w:spacing w:line="360" w:lineRule="auto"/>
              <w:rPr>
                <w:rFonts w:ascii="仿宋_GB2312" w:eastAsia="仿宋_GB2312" w:hAnsi="宋体" w:hint="eastAsia"/>
                <w:szCs w:val="21"/>
              </w:rPr>
            </w:pPr>
            <w:r w:rsidRPr="003B3994">
              <w:rPr>
                <w:rFonts w:ascii="仿宋_GB2312" w:eastAsia="仿宋_GB2312" w:hAnsi="宋体" w:hint="eastAsia"/>
                <w:szCs w:val="21"/>
              </w:rPr>
              <w:t>积极参加教学改革与创新，参加过省部级以上教改项目如面向21世纪课程改革计划、新世纪教学改革工程、国家级精品课程、教育部教学基地、国家级双语课程改革、实验教学示范中心等，获得过教学成果奖励。</w:t>
            </w:r>
          </w:p>
        </w:tc>
      </w:tr>
      <w:tr w:rsidR="0009775E" w:rsidRPr="00A75A9D" w:rsidTr="0009775E">
        <w:tc>
          <w:tcPr>
            <w:tcW w:w="2697" w:type="dxa"/>
            <w:gridSpan w:val="2"/>
            <w:vAlign w:val="center"/>
          </w:tcPr>
          <w:p w:rsidR="0009775E" w:rsidRPr="003B3994" w:rsidRDefault="0009775E" w:rsidP="00DD77E4">
            <w:pPr>
              <w:widowControl/>
              <w:spacing w:line="360" w:lineRule="auto"/>
              <w:textAlignment w:val="top"/>
              <w:rPr>
                <w:rFonts w:ascii="仿宋_GB2312" w:eastAsia="仿宋_GB2312" w:hAnsiTheme="minorEastAsia" w:hint="eastAsia"/>
                <w:szCs w:val="21"/>
              </w:rPr>
            </w:pPr>
          </w:p>
          <w:p w:rsidR="0009775E" w:rsidRPr="003B3994" w:rsidRDefault="0009775E" w:rsidP="00DD77E4">
            <w:pPr>
              <w:pStyle w:val="a4"/>
              <w:widowControl/>
              <w:spacing w:line="360" w:lineRule="auto"/>
              <w:ind w:left="360" w:firstLineChars="0" w:firstLine="0"/>
              <w:jc w:val="center"/>
              <w:textAlignment w:val="top"/>
              <w:rPr>
                <w:rFonts w:ascii="仿宋_GB2312" w:eastAsia="仿宋_GB2312" w:hAnsiTheme="minorEastAsia" w:hint="eastAsia"/>
                <w:szCs w:val="21"/>
              </w:rPr>
            </w:pPr>
            <w:r w:rsidRPr="003B3994">
              <w:rPr>
                <w:rFonts w:ascii="仿宋_GB2312" w:eastAsia="仿宋_GB2312" w:hAnsiTheme="minorEastAsia" w:hint="eastAsia"/>
                <w:szCs w:val="21"/>
              </w:rPr>
              <w:t>5.教材建设</w:t>
            </w:r>
          </w:p>
          <w:p w:rsidR="0009775E" w:rsidRPr="003B3994" w:rsidRDefault="0009775E" w:rsidP="00DD77E4">
            <w:pPr>
              <w:pStyle w:val="a4"/>
              <w:widowControl/>
              <w:spacing w:line="360" w:lineRule="auto"/>
              <w:ind w:firstLineChars="0" w:firstLine="0"/>
              <w:textAlignment w:val="top"/>
              <w:rPr>
                <w:rFonts w:ascii="仿宋_GB2312" w:eastAsia="仿宋_GB2312" w:hAnsiTheme="minorEastAsia" w:hint="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09775E" w:rsidRPr="00900EB9" w:rsidRDefault="0009775E" w:rsidP="00DD77E4"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 w:hAnsiTheme="minorEastAsia" w:hint="eastAsia"/>
                <w:szCs w:val="21"/>
              </w:rPr>
            </w:pPr>
            <w:r w:rsidRPr="00900EB9">
              <w:rPr>
                <w:rFonts w:ascii="仿宋_GB2312" w:eastAsia="仿宋_GB2312" w:hAnsiTheme="minorEastAsia" w:hint="eastAsia"/>
                <w:szCs w:val="21"/>
              </w:rPr>
              <w:t>10</w:t>
            </w:r>
          </w:p>
        </w:tc>
        <w:tc>
          <w:tcPr>
            <w:tcW w:w="7085" w:type="dxa"/>
            <w:vAlign w:val="center"/>
          </w:tcPr>
          <w:p w:rsidR="0009775E" w:rsidRPr="003B3994" w:rsidRDefault="0009775E" w:rsidP="00DD77E4">
            <w:pPr>
              <w:spacing w:line="360" w:lineRule="auto"/>
              <w:rPr>
                <w:rFonts w:ascii="仿宋_GB2312" w:eastAsia="仿宋_GB2312" w:hAnsi="宋体" w:hint="eastAsia"/>
                <w:szCs w:val="21"/>
              </w:rPr>
            </w:pPr>
            <w:r w:rsidRPr="003B3994">
              <w:rPr>
                <w:rFonts w:ascii="仿宋_GB2312" w:eastAsia="仿宋_GB2312" w:hAnsi="宋体" w:hint="eastAsia"/>
                <w:szCs w:val="21"/>
              </w:rPr>
              <w:t>承担过面向21世纪课程教材和国家级规划教材编写任务。</w:t>
            </w:r>
          </w:p>
          <w:p w:rsidR="0009775E" w:rsidRPr="003B3994" w:rsidRDefault="0009775E" w:rsidP="00DD77E4">
            <w:pPr>
              <w:spacing w:line="360" w:lineRule="auto"/>
              <w:rPr>
                <w:rFonts w:ascii="仿宋_GB2312" w:eastAsia="仿宋_GB2312" w:hAnsi="宋体" w:hint="eastAsia"/>
                <w:szCs w:val="21"/>
              </w:rPr>
            </w:pPr>
            <w:r w:rsidRPr="003B3994">
              <w:rPr>
                <w:rFonts w:ascii="仿宋_GB2312" w:eastAsia="仿宋_GB2312" w:hAnsi="宋体" w:hint="eastAsia"/>
                <w:szCs w:val="21"/>
              </w:rPr>
              <w:t>教材使用效果好，获得过优秀教材奖等相关奖励。</w:t>
            </w:r>
          </w:p>
        </w:tc>
      </w:tr>
      <w:tr w:rsidR="0009775E" w:rsidRPr="00A75A9D" w:rsidTr="0009775E">
        <w:tc>
          <w:tcPr>
            <w:tcW w:w="2697" w:type="dxa"/>
            <w:gridSpan w:val="2"/>
            <w:vAlign w:val="center"/>
          </w:tcPr>
          <w:p w:rsidR="0009775E" w:rsidRPr="003B3994" w:rsidRDefault="0009775E" w:rsidP="00DD77E4"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 w:hAnsiTheme="minorEastAsia" w:hint="eastAsia"/>
                <w:szCs w:val="21"/>
              </w:rPr>
            </w:pPr>
          </w:p>
          <w:p w:rsidR="0009775E" w:rsidRPr="003B3994" w:rsidRDefault="0009775E" w:rsidP="00DD77E4"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 w:hAnsiTheme="minorEastAsia" w:hint="eastAsia"/>
                <w:szCs w:val="21"/>
              </w:rPr>
            </w:pPr>
            <w:r w:rsidRPr="003B3994">
              <w:rPr>
                <w:rFonts w:ascii="仿宋_GB2312" w:eastAsia="仿宋_GB2312" w:hAnsiTheme="minorEastAsia" w:hint="eastAsia"/>
                <w:szCs w:val="21"/>
              </w:rPr>
              <w:t>6.运行和管理机制</w:t>
            </w:r>
          </w:p>
          <w:p w:rsidR="0009775E" w:rsidRPr="003B3994" w:rsidRDefault="0009775E" w:rsidP="00DD77E4">
            <w:pPr>
              <w:widowControl/>
              <w:spacing w:line="360" w:lineRule="auto"/>
              <w:jc w:val="center"/>
              <w:rPr>
                <w:rFonts w:ascii="仿宋_GB2312" w:eastAsia="仿宋_GB2312" w:hAnsiTheme="minorEastAsia" w:hint="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09775E" w:rsidRPr="00900EB9" w:rsidRDefault="0009775E" w:rsidP="00DD77E4">
            <w:pPr>
              <w:widowControl/>
              <w:spacing w:line="360" w:lineRule="auto"/>
              <w:jc w:val="center"/>
              <w:textAlignment w:val="top"/>
              <w:rPr>
                <w:rFonts w:ascii="仿宋_GB2312" w:eastAsia="仿宋_GB2312" w:hAnsiTheme="minorEastAsia" w:hint="eastAsia"/>
                <w:szCs w:val="21"/>
              </w:rPr>
            </w:pPr>
            <w:r w:rsidRPr="00900EB9">
              <w:rPr>
                <w:rFonts w:ascii="仿宋_GB2312" w:eastAsia="仿宋_GB2312" w:hAnsiTheme="minorEastAsia" w:hint="eastAsia"/>
                <w:szCs w:val="21"/>
              </w:rPr>
              <w:t>10</w:t>
            </w:r>
          </w:p>
        </w:tc>
        <w:tc>
          <w:tcPr>
            <w:tcW w:w="7085" w:type="dxa"/>
            <w:vAlign w:val="center"/>
          </w:tcPr>
          <w:p w:rsidR="0009775E" w:rsidRPr="003B3994" w:rsidRDefault="0009775E" w:rsidP="00DD77E4">
            <w:pPr>
              <w:spacing w:line="360" w:lineRule="auto"/>
              <w:rPr>
                <w:rFonts w:ascii="仿宋_GB2312" w:eastAsia="仿宋_GB2312" w:hAnsi="宋体" w:hint="eastAsia"/>
                <w:szCs w:val="21"/>
              </w:rPr>
            </w:pPr>
            <w:r w:rsidRPr="003B3994">
              <w:rPr>
                <w:rFonts w:ascii="仿宋_GB2312" w:eastAsia="仿宋_GB2312" w:hAnsi="宋体" w:hint="eastAsia"/>
                <w:szCs w:val="21"/>
              </w:rPr>
              <w:t>积极探索并建立了教学团队运行机制、监督约束机制等方面的运行和管理模式，能够为高等学校教学队伍建设提供示范性经验。</w:t>
            </w:r>
          </w:p>
        </w:tc>
      </w:tr>
    </w:tbl>
    <w:p w:rsidR="0009775E" w:rsidRPr="00A75A9D" w:rsidRDefault="0009775E" w:rsidP="00DD77E4">
      <w:pPr>
        <w:widowControl/>
        <w:spacing w:line="360" w:lineRule="auto"/>
        <w:ind w:firstLineChars="200" w:firstLine="422"/>
        <w:jc w:val="center"/>
        <w:textAlignment w:val="top"/>
        <w:rPr>
          <w:rFonts w:ascii="黑体" w:eastAsia="黑体" w:hAnsi="仿宋"/>
          <w:b/>
          <w:szCs w:val="21"/>
        </w:rPr>
      </w:pPr>
    </w:p>
    <w:p w:rsidR="00D15FA7" w:rsidRDefault="00D15FA7" w:rsidP="00DD77E4">
      <w:pPr>
        <w:spacing w:line="360" w:lineRule="auto"/>
      </w:pPr>
    </w:p>
    <w:sectPr w:rsidR="00D15FA7" w:rsidSect="00D15F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315F1"/>
    <w:multiLevelType w:val="hybridMultilevel"/>
    <w:tmpl w:val="9F923B00"/>
    <w:lvl w:ilvl="0" w:tplc="BADC100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E565E"/>
    <w:rsid w:val="0009775E"/>
    <w:rsid w:val="000A6A31"/>
    <w:rsid w:val="0027340E"/>
    <w:rsid w:val="00360F9A"/>
    <w:rsid w:val="003B3994"/>
    <w:rsid w:val="007D2508"/>
    <w:rsid w:val="008820EC"/>
    <w:rsid w:val="00900EB9"/>
    <w:rsid w:val="009E3290"/>
    <w:rsid w:val="00A908DE"/>
    <w:rsid w:val="00BD0197"/>
    <w:rsid w:val="00C05ADB"/>
    <w:rsid w:val="00C55385"/>
    <w:rsid w:val="00CE565E"/>
    <w:rsid w:val="00D15FA7"/>
    <w:rsid w:val="00DD77E4"/>
    <w:rsid w:val="00FA4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65E"/>
    <w:pPr>
      <w:widowControl w:val="0"/>
      <w:spacing w:line="240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775E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9775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FE2D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116</Words>
  <Characters>665</Characters>
  <Application>Microsoft Office Word</Application>
  <DocSecurity>0</DocSecurity>
  <Lines>5</Lines>
  <Paragraphs>1</Paragraphs>
  <ScaleCrop>false</ScaleCrop>
  <Company>WwW.YlmF.CoM</Company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雨林木风</dc:creator>
  <cp:keywords/>
  <dc:description/>
  <cp:lastModifiedBy>雨林木风</cp:lastModifiedBy>
  <cp:revision>11</cp:revision>
  <dcterms:created xsi:type="dcterms:W3CDTF">2012-05-14T03:05:00Z</dcterms:created>
  <dcterms:modified xsi:type="dcterms:W3CDTF">2012-05-17T02:31:00Z</dcterms:modified>
</cp:coreProperties>
</file>