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</w:p>
    <w:p w:rsidR="0036693E" w:rsidRDefault="00800347"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包头师范学院</w:t>
      </w:r>
      <w:r>
        <w:rPr>
          <w:rFonts w:ascii="黑体" w:eastAsia="黑体" w:hint="eastAsia"/>
          <w:sz w:val="44"/>
        </w:rPr>
        <w:t>自治区级</w:t>
      </w:r>
    </w:p>
    <w:p w:rsidR="0036693E" w:rsidRDefault="00800347">
      <w:pPr>
        <w:adjustRightInd w:val="0"/>
        <w:snapToGrid w:val="0"/>
        <w:spacing w:line="360" w:lineRule="auto"/>
        <w:jc w:val="center"/>
        <w:rPr>
          <w:rFonts w:ascii="幼圆" w:eastAsia="幼圆" w:hAnsi="新宋体"/>
          <w:color w:val="000000"/>
          <w:spacing w:val="15"/>
          <w:sz w:val="36"/>
          <w:szCs w:val="36"/>
        </w:rPr>
      </w:pPr>
      <w:r>
        <w:rPr>
          <w:rFonts w:ascii="黑体" w:eastAsia="黑体" w:hint="eastAsia"/>
          <w:sz w:val="44"/>
        </w:rPr>
        <w:t>精品课程培育点</w:t>
      </w:r>
      <w:r>
        <w:rPr>
          <w:rFonts w:ascii="黑体" w:eastAsia="黑体" w:hint="eastAsia"/>
          <w:sz w:val="44"/>
        </w:rPr>
        <w:t>中期检查表</w:t>
      </w:r>
    </w:p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36693E" w:rsidRDefault="0036693E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36693E" w:rsidRDefault="0036693E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</w:p>
    <w:p w:rsidR="0036693E" w:rsidRDefault="00800347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称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36693E" w:rsidRDefault="00800347" w:rsidP="00930AFB">
      <w:pPr>
        <w:spacing w:line="360" w:lineRule="auto"/>
        <w:ind w:firstLineChars="400" w:firstLine="1280"/>
        <w:rPr>
          <w:rFonts w:ascii="仿宋_GB2312" w:eastAsia="仿宋_GB2312"/>
          <w:szCs w:val="21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类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别</w:t>
      </w:r>
      <w:r>
        <w:rPr>
          <w:rFonts w:ascii="仿宋_GB2312" w:eastAsia="仿宋_GB2312" w:hint="eastAsia"/>
          <w:szCs w:val="21"/>
          <w:u w:val="single"/>
        </w:rPr>
        <w:t xml:space="preserve">                                   </w:t>
      </w:r>
    </w:p>
    <w:p w:rsidR="0036693E" w:rsidRDefault="00800347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课程负责人姓名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36693E" w:rsidRDefault="00800347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位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36693E" w:rsidRDefault="00800347" w:rsidP="00930AFB">
      <w:pPr>
        <w:spacing w:line="360" w:lineRule="auto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立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</w:p>
    <w:p w:rsidR="0036693E" w:rsidRDefault="0036693E">
      <w:pPr>
        <w:adjustRightInd w:val="0"/>
        <w:snapToGrid w:val="0"/>
        <w:spacing w:line="360" w:lineRule="auto"/>
        <w:jc w:val="center"/>
        <w:rPr>
          <w:rFonts w:ascii="黑体" w:eastAsia="黑体" w:hAnsi="新宋体"/>
          <w:color w:val="000000"/>
          <w:spacing w:val="15"/>
          <w:sz w:val="32"/>
          <w:szCs w:val="32"/>
        </w:rPr>
      </w:pPr>
    </w:p>
    <w:p w:rsidR="0036693E" w:rsidRDefault="0036693E">
      <w:pPr>
        <w:jc w:val="center"/>
        <w:rPr>
          <w:rFonts w:eastAsia="仿宋_GB2312"/>
          <w:b/>
          <w:bCs/>
          <w:sz w:val="30"/>
          <w:u w:val="single"/>
        </w:rPr>
      </w:pPr>
    </w:p>
    <w:p w:rsidR="0036693E" w:rsidRDefault="0036693E">
      <w:pPr>
        <w:jc w:val="center"/>
        <w:rPr>
          <w:rFonts w:eastAsia="仿宋_GB2312"/>
          <w:b/>
          <w:bCs/>
          <w:sz w:val="30"/>
          <w:u w:val="single"/>
        </w:rPr>
      </w:pPr>
    </w:p>
    <w:p w:rsidR="0036693E" w:rsidRDefault="0036693E">
      <w:pPr>
        <w:jc w:val="center"/>
        <w:rPr>
          <w:rFonts w:eastAsia="仿宋_GB2312"/>
          <w:b/>
          <w:bCs/>
          <w:sz w:val="30"/>
          <w:u w:val="single"/>
        </w:rPr>
      </w:pPr>
    </w:p>
    <w:p w:rsidR="0036693E" w:rsidRDefault="00800347" w:rsidP="00930AFB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包头师范学院教务处制</w:t>
      </w:r>
    </w:p>
    <w:p w:rsidR="0036693E" w:rsidRDefault="0036693E">
      <w:pPr>
        <w:spacing w:line="240" w:lineRule="atLeast"/>
        <w:jc w:val="center"/>
        <w:rPr>
          <w:rFonts w:eastAsia="黑体"/>
          <w:sz w:val="32"/>
        </w:rPr>
      </w:pPr>
    </w:p>
    <w:p w:rsidR="0036693E" w:rsidRDefault="0036693E">
      <w:pPr>
        <w:spacing w:line="240" w:lineRule="atLeast"/>
        <w:jc w:val="center"/>
        <w:rPr>
          <w:rFonts w:eastAsia="黑体"/>
          <w:sz w:val="32"/>
        </w:rPr>
      </w:pPr>
    </w:p>
    <w:p w:rsidR="0036693E" w:rsidRDefault="00800347">
      <w:pPr>
        <w:spacing w:line="240" w:lineRule="atLeas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填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写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要</w:t>
      </w:r>
      <w:r>
        <w:rPr>
          <w:rFonts w:eastAsia="黑体"/>
          <w:sz w:val="32"/>
        </w:rPr>
        <w:t xml:space="preserve"> </w:t>
      </w:r>
      <w:r>
        <w:rPr>
          <w:rFonts w:eastAsia="黑体" w:hint="eastAsia"/>
          <w:sz w:val="32"/>
        </w:rPr>
        <w:t>求</w:t>
      </w:r>
    </w:p>
    <w:p w:rsidR="0036693E" w:rsidRDefault="0036693E">
      <w:pPr>
        <w:spacing w:line="240" w:lineRule="atLeast"/>
        <w:jc w:val="center"/>
        <w:rPr>
          <w:rFonts w:eastAsia="黑体"/>
          <w:sz w:val="32"/>
        </w:rPr>
      </w:pPr>
    </w:p>
    <w:p w:rsidR="0036693E" w:rsidRDefault="00800347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应实事求是、简明扼要、清楚明确地填写本表各项内容；</w:t>
      </w:r>
    </w:p>
    <w:p w:rsidR="0036693E" w:rsidRDefault="00800347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在“所获得的阶段性成果”栏目下，除了要求逐项列出所获得成果的名称及时间以外，还应以附件形式提供相关佐证材料（如论文复印件等）；</w:t>
      </w:r>
    </w:p>
    <w:p w:rsidR="0036693E" w:rsidRDefault="00800347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本表请用</w:t>
      </w:r>
      <w:r>
        <w:rPr>
          <w:rFonts w:ascii="仿宋_GB2312" w:eastAsia="仿宋_GB2312" w:hAnsi="宋体"/>
          <w:sz w:val="28"/>
        </w:rPr>
        <w:t>A4</w:t>
      </w:r>
      <w:r>
        <w:rPr>
          <w:rFonts w:ascii="仿宋_GB2312" w:eastAsia="仿宋_GB2312" w:hAnsi="宋体" w:hint="eastAsia"/>
          <w:sz w:val="28"/>
        </w:rPr>
        <w:t>纸双面打印，页码依次顺序编排。封面及填写要求不编页码；</w:t>
      </w:r>
    </w:p>
    <w:p w:rsidR="0036693E" w:rsidRDefault="00800347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本表请左侧装订，封面之上不再另加其他封面；</w:t>
      </w:r>
    </w:p>
    <w:p w:rsidR="0036693E" w:rsidRDefault="00800347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本表报送要求打印版一式</w:t>
      </w:r>
      <w:r>
        <w:rPr>
          <w:rFonts w:ascii="仿宋_GB2312" w:eastAsia="仿宋_GB2312" w:hAnsi="宋体" w:hint="eastAsia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份、电子版</w:t>
      </w:r>
      <w:r>
        <w:rPr>
          <w:rFonts w:ascii="仿宋_GB2312" w:eastAsia="仿宋_GB2312" w:hAnsi="宋体"/>
          <w:sz w:val="28"/>
        </w:rPr>
        <w:t>1</w:t>
      </w:r>
      <w:r>
        <w:rPr>
          <w:rFonts w:ascii="仿宋_GB2312" w:eastAsia="仿宋_GB2312" w:hAnsi="宋体" w:hint="eastAsia"/>
          <w:sz w:val="28"/>
        </w:rPr>
        <w:t>份。</w:t>
      </w:r>
    </w:p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br w:type="page"/>
      </w:r>
      <w:r>
        <w:rPr>
          <w:rFonts w:ascii="仿宋_GB2312" w:eastAsia="仿宋_GB2312" w:hAnsi="新宋体"/>
          <w:b/>
          <w:sz w:val="24"/>
        </w:rPr>
        <w:lastRenderedPageBreak/>
        <w:t>1</w:t>
      </w:r>
      <w:r>
        <w:rPr>
          <w:rFonts w:ascii="仿宋_GB2312" w:eastAsia="仿宋_GB2312" w:hAnsi="新宋体" w:hint="eastAsia"/>
          <w:b/>
          <w:sz w:val="24"/>
        </w:rPr>
        <w:t>．课程申请表中课程建设实施方案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rPr>
          <w:trHeight w:val="3782"/>
        </w:trPr>
        <w:tc>
          <w:tcPr>
            <w:tcW w:w="8522" w:type="dxa"/>
            <w:tcBorders>
              <w:top w:val="single" w:sz="12" w:space="0" w:color="auto"/>
            </w:tcBorders>
          </w:tcPr>
          <w:p w:rsidR="0036693E" w:rsidRDefault="00800347" w:rsidP="00930AFB">
            <w:pPr>
              <w:adjustRightInd w:val="0"/>
              <w:snapToGrid w:val="0"/>
              <w:spacing w:beforeLines="50" w:before="156"/>
              <w:rPr>
                <w:rFonts w:ascii="新宋体" w:eastAsia="新宋体" w:hAnsi="新宋体"/>
                <w:b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>1-1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课程建设的主要内容、预期达到的目标和成果等</w:t>
            </w: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  <w:tr w:rsidR="0036693E">
        <w:trPr>
          <w:trHeight w:val="3484"/>
        </w:trPr>
        <w:tc>
          <w:tcPr>
            <w:tcW w:w="8522" w:type="dxa"/>
            <w:tcBorders>
              <w:bottom w:val="single" w:sz="12" w:space="0" w:color="auto"/>
            </w:tcBorders>
          </w:tcPr>
          <w:p w:rsidR="0036693E" w:rsidRDefault="00800347" w:rsidP="00930AFB">
            <w:pPr>
              <w:adjustRightInd w:val="0"/>
              <w:snapToGrid w:val="0"/>
              <w:spacing w:beforeLines="50" w:before="156"/>
              <w:rPr>
                <w:rFonts w:ascii="仿宋_GB2312" w:eastAsia="仿宋_GB2312" w:hAnsi="新宋体"/>
                <w:sz w:val="24"/>
              </w:rPr>
            </w:pPr>
            <w:r>
              <w:rPr>
                <w:rFonts w:ascii="仿宋_GB2312" w:eastAsia="仿宋_GB2312"/>
                <w:b/>
                <w:bCs/>
                <w:sz w:val="24"/>
              </w:rPr>
              <w:t xml:space="preserve">1-2  </w:t>
            </w:r>
            <w:r>
              <w:rPr>
                <w:rFonts w:ascii="仿宋_GB2312" w:eastAsia="仿宋_GB2312" w:hint="eastAsia"/>
                <w:sz w:val="24"/>
              </w:rPr>
              <w:t>课程建设工作计划</w:t>
            </w: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仿宋_GB2312" w:eastAsia="仿宋_GB2312" w:hAnsi="新宋体"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2</w:t>
      </w:r>
      <w:r>
        <w:rPr>
          <w:rFonts w:ascii="仿宋_GB2312" w:eastAsia="仿宋_GB2312" w:hAnsi="新宋体" w:hint="eastAsia"/>
          <w:b/>
          <w:sz w:val="24"/>
        </w:rPr>
        <w:t>、课程建设以来开展的主要建设工作及进度</w:t>
      </w:r>
    </w:p>
    <w:tbl>
      <w:tblPr>
        <w:tblW w:w="85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c>
          <w:tcPr>
            <w:tcW w:w="8522" w:type="dxa"/>
          </w:tcPr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3</w:t>
      </w:r>
      <w:r>
        <w:rPr>
          <w:rFonts w:ascii="仿宋_GB2312" w:eastAsia="仿宋_GB2312" w:hAnsi="新宋体" w:hint="eastAsia"/>
          <w:b/>
          <w:sz w:val="24"/>
        </w:rPr>
        <w:t>．课程以来所取得的阶段性成果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rPr>
          <w:trHeight w:val="4905"/>
        </w:trPr>
        <w:tc>
          <w:tcPr>
            <w:tcW w:w="8522" w:type="dxa"/>
          </w:tcPr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3</w:t>
      </w:r>
      <w:r>
        <w:rPr>
          <w:rFonts w:ascii="仿宋_GB2312" w:eastAsia="仿宋_GB2312" w:hAnsi="新宋体" w:hint="eastAsia"/>
          <w:b/>
          <w:sz w:val="24"/>
        </w:rPr>
        <w:t>．课程建设存在的</w:t>
      </w:r>
      <w:proofErr w:type="gramStart"/>
      <w:r>
        <w:rPr>
          <w:rFonts w:ascii="仿宋_GB2312" w:eastAsia="仿宋_GB2312" w:hAnsi="新宋体" w:hint="eastAsia"/>
          <w:b/>
          <w:sz w:val="24"/>
        </w:rPr>
        <w:t>问题级</w:t>
      </w:r>
      <w:proofErr w:type="gramEnd"/>
      <w:r>
        <w:rPr>
          <w:rFonts w:ascii="仿宋_GB2312" w:eastAsia="仿宋_GB2312" w:hAnsi="新宋体" w:hint="eastAsia"/>
          <w:b/>
          <w:sz w:val="24"/>
        </w:rPr>
        <w:t>进一步改进措施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rPr>
          <w:trHeight w:val="3898"/>
        </w:trPr>
        <w:tc>
          <w:tcPr>
            <w:tcW w:w="8522" w:type="dxa"/>
          </w:tcPr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b/>
          <w:szCs w:val="21"/>
        </w:rPr>
      </w:pPr>
      <w:r>
        <w:rPr>
          <w:rFonts w:ascii="仿宋_GB2312" w:eastAsia="仿宋_GB2312" w:hAnsi="新宋体"/>
          <w:b/>
          <w:sz w:val="24"/>
        </w:rPr>
        <w:lastRenderedPageBreak/>
        <w:t>4</w:t>
      </w:r>
      <w:r>
        <w:rPr>
          <w:rFonts w:ascii="仿宋_GB2312" w:eastAsia="仿宋_GB2312" w:hAnsi="新宋体" w:hint="eastAsia"/>
          <w:b/>
          <w:sz w:val="24"/>
        </w:rPr>
        <w:t>．后期建设计划及预期的标志性成果</w:t>
      </w:r>
      <w:r>
        <w:rPr>
          <w:rFonts w:ascii="仿宋_GB2312" w:eastAsia="仿宋_GB2312" w:hAnsi="新宋体" w:hint="eastAsia"/>
          <w:b/>
          <w:szCs w:val="21"/>
        </w:rPr>
        <w:t>（说明能否如期完成，如需终止项目或推迟</w:t>
      </w:r>
      <w:proofErr w:type="gramStart"/>
      <w:r>
        <w:rPr>
          <w:rFonts w:ascii="仿宋_GB2312" w:eastAsia="仿宋_GB2312" w:hAnsi="新宋体" w:hint="eastAsia"/>
          <w:b/>
          <w:szCs w:val="21"/>
        </w:rPr>
        <w:t>完成请</w:t>
      </w:r>
      <w:proofErr w:type="gramEnd"/>
      <w:r>
        <w:rPr>
          <w:rFonts w:ascii="仿宋_GB2312" w:eastAsia="仿宋_GB2312" w:hAnsi="新宋体" w:hint="eastAsia"/>
          <w:b/>
          <w:szCs w:val="21"/>
        </w:rPr>
        <w:t>说明原因）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rPr>
          <w:trHeight w:val="3701"/>
        </w:trPr>
        <w:tc>
          <w:tcPr>
            <w:tcW w:w="8522" w:type="dxa"/>
          </w:tcPr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t>5</w:t>
      </w:r>
      <w:r>
        <w:rPr>
          <w:rFonts w:ascii="仿宋_GB2312" w:eastAsia="仿宋_GB2312" w:hAnsi="新宋体" w:hint="eastAsia"/>
          <w:b/>
          <w:sz w:val="24"/>
        </w:rPr>
        <w:t>．经费使用情况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6693E">
        <w:trPr>
          <w:trHeight w:val="3714"/>
        </w:trPr>
        <w:tc>
          <w:tcPr>
            <w:tcW w:w="8522" w:type="dxa"/>
          </w:tcPr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  <w:p w:rsidR="0036693E" w:rsidRDefault="0036693E">
            <w:pPr>
              <w:adjustRightInd w:val="0"/>
              <w:snapToGrid w:val="0"/>
              <w:rPr>
                <w:rFonts w:ascii="新宋体" w:eastAsia="新宋体" w:hAnsi="新宋体"/>
                <w:b/>
                <w:sz w:val="24"/>
              </w:rPr>
            </w:pPr>
          </w:p>
        </w:tc>
      </w:tr>
    </w:tbl>
    <w:p w:rsidR="0036693E" w:rsidRDefault="00800347">
      <w:pPr>
        <w:spacing w:line="480" w:lineRule="auto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（以上均可加附页）</w:t>
      </w:r>
    </w:p>
    <w:p w:rsidR="0036693E" w:rsidRDefault="00800347">
      <w:pPr>
        <w:spacing w:line="480" w:lineRule="auto"/>
        <w:rPr>
          <w:rFonts w:ascii="仿宋_GB2312" w:eastAsia="仿宋_GB2312" w:hAnsi="新宋体"/>
          <w:b/>
          <w:sz w:val="24"/>
        </w:rPr>
      </w:pPr>
      <w:r>
        <w:rPr>
          <w:rFonts w:ascii="仿宋_GB2312" w:eastAsia="仿宋_GB2312" w:hAnsi="新宋体"/>
          <w:b/>
          <w:sz w:val="24"/>
        </w:rPr>
        <w:lastRenderedPageBreak/>
        <w:t>6</w:t>
      </w:r>
      <w:r>
        <w:rPr>
          <w:rFonts w:ascii="仿宋_GB2312" w:eastAsia="仿宋_GB2312" w:hAnsi="新宋体" w:hint="eastAsia"/>
          <w:b/>
          <w:sz w:val="24"/>
        </w:rPr>
        <w:t>．评审意见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1"/>
      </w:tblGrid>
      <w:tr w:rsidR="0036693E">
        <w:trPr>
          <w:trHeight w:val="534"/>
          <w:jc w:val="center"/>
        </w:trPr>
        <w:tc>
          <w:tcPr>
            <w:tcW w:w="8641" w:type="dxa"/>
            <w:vAlign w:val="center"/>
          </w:tcPr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b/>
                <w:sz w:val="28"/>
                <w:szCs w:val="28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负责人意见</w:t>
            </w:r>
          </w:p>
        </w:tc>
      </w:tr>
      <w:tr w:rsidR="0036693E">
        <w:trPr>
          <w:trHeight w:val="2415"/>
          <w:jc w:val="center"/>
        </w:trPr>
        <w:tc>
          <w:tcPr>
            <w:tcW w:w="8641" w:type="dxa"/>
            <w:vAlign w:val="center"/>
          </w:tcPr>
          <w:p w:rsidR="0036693E" w:rsidRDefault="0036693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36693E" w:rsidRDefault="0036693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签名：</w:t>
            </w:r>
          </w:p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36693E" w:rsidRDefault="00800347">
            <w:pPr>
              <w:tabs>
                <w:tab w:val="left" w:pos="6194"/>
              </w:tabs>
              <w:ind w:firstLineChars="1600" w:firstLine="3840"/>
              <w:jc w:val="center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36693E">
        <w:trPr>
          <w:trHeight w:val="90"/>
          <w:jc w:val="center"/>
        </w:trPr>
        <w:tc>
          <w:tcPr>
            <w:tcW w:w="8641" w:type="dxa"/>
            <w:vAlign w:val="center"/>
          </w:tcPr>
          <w:p w:rsidR="0036693E" w:rsidRDefault="00800347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学院审核意见（对建设情况给予评价）</w:t>
            </w:r>
          </w:p>
        </w:tc>
      </w:tr>
      <w:tr w:rsidR="0036693E">
        <w:trPr>
          <w:trHeight w:val="2145"/>
          <w:jc w:val="center"/>
        </w:trPr>
        <w:tc>
          <w:tcPr>
            <w:tcW w:w="8641" w:type="dxa"/>
            <w:vAlign w:val="center"/>
          </w:tcPr>
          <w:p w:rsidR="0036693E" w:rsidRDefault="0036693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36693E" w:rsidRDefault="0036693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36693E" w:rsidRDefault="0036693E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</w:p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Cs w:val="21"/>
              </w:rPr>
              <w:t xml:space="preserve">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36693E" w:rsidRDefault="00800347">
            <w:pPr>
              <w:spacing w:line="440" w:lineRule="exact"/>
              <w:jc w:val="center"/>
              <w:rPr>
                <w:rFonts w:ascii="仿宋_GB2312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  <w:tr w:rsidR="0036693E">
        <w:trPr>
          <w:trHeight w:val="553"/>
          <w:jc w:val="center"/>
        </w:trPr>
        <w:tc>
          <w:tcPr>
            <w:tcW w:w="8641" w:type="dxa"/>
            <w:vAlign w:val="center"/>
          </w:tcPr>
          <w:p w:rsidR="0036693E" w:rsidRDefault="00800347">
            <w:pPr>
              <w:rPr>
                <w:rFonts w:ascii="Arial" w:eastAsia="仿宋_GB2312" w:hAnsi="Arial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仿宋_GB2312" w:eastAsia="仿宋_GB2312" w:hAnsi="Arial" w:hint="eastAsia"/>
                <w:b/>
                <w:sz w:val="28"/>
                <w:szCs w:val="28"/>
              </w:rPr>
              <w:t>学校审核意见</w:t>
            </w:r>
          </w:p>
        </w:tc>
      </w:tr>
      <w:tr w:rsidR="0036693E">
        <w:trPr>
          <w:trHeight w:val="843"/>
          <w:jc w:val="center"/>
        </w:trPr>
        <w:tc>
          <w:tcPr>
            <w:tcW w:w="8641" w:type="dxa"/>
            <w:vAlign w:val="center"/>
          </w:tcPr>
          <w:p w:rsidR="0036693E" w:rsidRDefault="0036693E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36693E" w:rsidRDefault="0036693E">
            <w:pPr>
              <w:rPr>
                <w:rFonts w:ascii="Arial" w:eastAsia="仿宋_GB2312" w:hAnsi="Arial"/>
                <w:szCs w:val="21"/>
              </w:rPr>
            </w:pPr>
          </w:p>
          <w:p w:rsidR="0036693E" w:rsidRDefault="0036693E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36693E" w:rsidRDefault="0036693E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36693E" w:rsidRDefault="0036693E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  <w:p w:rsidR="0036693E" w:rsidRDefault="00800347">
            <w:pPr>
              <w:spacing w:line="280" w:lineRule="exact"/>
              <w:jc w:val="center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 w:hAnsi="Arial" w:hint="eastAsia"/>
                <w:sz w:val="24"/>
              </w:rPr>
              <w:t>签章：</w:t>
            </w:r>
          </w:p>
          <w:p w:rsidR="0036693E" w:rsidRDefault="00800347">
            <w:pPr>
              <w:spacing w:line="280" w:lineRule="exact"/>
              <w:jc w:val="right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</w:t>
            </w:r>
          </w:p>
          <w:p w:rsidR="0036693E" w:rsidRDefault="00800347" w:rsidP="00930AFB">
            <w:pPr>
              <w:ind w:firstLineChars="1600" w:firstLine="3840"/>
              <w:jc w:val="right"/>
              <w:rPr>
                <w:rFonts w:ascii="Arial" w:eastAsia="仿宋_GB2312" w:hAnsi="Arial"/>
                <w:szCs w:val="21"/>
              </w:rPr>
            </w:pPr>
            <w:r>
              <w:rPr>
                <w:rFonts w:ascii="仿宋_GB2312" w:eastAsia="仿宋_GB2312" w:hAnsi="Arial" w:hint="eastAsia"/>
                <w:sz w:val="24"/>
              </w:rPr>
              <w:t xml:space="preserve">                                         </w:t>
            </w:r>
            <w:r>
              <w:rPr>
                <w:rFonts w:ascii="仿宋_GB2312" w:eastAsia="仿宋_GB2312" w:hAnsi="Arial" w:hint="eastAsia"/>
                <w:sz w:val="24"/>
              </w:rPr>
              <w:t xml:space="preserve">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  <w:p w:rsidR="0036693E" w:rsidRDefault="0036693E">
            <w:pPr>
              <w:ind w:firstLineChars="1600" w:firstLine="3360"/>
              <w:rPr>
                <w:rFonts w:ascii="Arial" w:eastAsia="仿宋_GB2312" w:hAnsi="Arial"/>
                <w:szCs w:val="21"/>
              </w:rPr>
            </w:pPr>
          </w:p>
        </w:tc>
      </w:tr>
    </w:tbl>
    <w:p w:rsidR="0036693E" w:rsidRDefault="0036693E" w:rsidP="0036693E">
      <w:pPr>
        <w:ind w:firstLineChars="800" w:firstLine="2560"/>
        <w:rPr>
          <w:rFonts w:ascii="仿宋_GB2312" w:eastAsia="仿宋_GB2312" w:hAnsi="宋体"/>
          <w:bCs/>
          <w:sz w:val="32"/>
          <w:szCs w:val="32"/>
        </w:rPr>
      </w:pPr>
    </w:p>
    <w:sectPr w:rsidR="003669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47" w:rsidRDefault="00800347" w:rsidP="00930AFB">
      <w:r>
        <w:separator/>
      </w:r>
    </w:p>
  </w:endnote>
  <w:endnote w:type="continuationSeparator" w:id="0">
    <w:p w:rsidR="00800347" w:rsidRDefault="00800347" w:rsidP="0093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47" w:rsidRDefault="00800347" w:rsidP="00930AFB">
      <w:r>
        <w:separator/>
      </w:r>
    </w:p>
  </w:footnote>
  <w:footnote w:type="continuationSeparator" w:id="0">
    <w:p w:rsidR="00800347" w:rsidRDefault="00800347" w:rsidP="00930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128"/>
    <w:multiLevelType w:val="multilevel"/>
    <w:tmpl w:val="14C2112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056"/>
    <w:rsid w:val="00005DF3"/>
    <w:rsid w:val="0004761F"/>
    <w:rsid w:val="000C0136"/>
    <w:rsid w:val="00130653"/>
    <w:rsid w:val="00237A25"/>
    <w:rsid w:val="00260062"/>
    <w:rsid w:val="002A6D40"/>
    <w:rsid w:val="00302DA5"/>
    <w:rsid w:val="003060EE"/>
    <w:rsid w:val="0032609B"/>
    <w:rsid w:val="0036693E"/>
    <w:rsid w:val="003F0196"/>
    <w:rsid w:val="004228DA"/>
    <w:rsid w:val="00495AD4"/>
    <w:rsid w:val="004F5D03"/>
    <w:rsid w:val="0055141B"/>
    <w:rsid w:val="005839D6"/>
    <w:rsid w:val="00593B9B"/>
    <w:rsid w:val="005E09EC"/>
    <w:rsid w:val="006752BD"/>
    <w:rsid w:val="006F0B10"/>
    <w:rsid w:val="00733D71"/>
    <w:rsid w:val="007D29FC"/>
    <w:rsid w:val="007F0759"/>
    <w:rsid w:val="007F6C1F"/>
    <w:rsid w:val="00800347"/>
    <w:rsid w:val="00805801"/>
    <w:rsid w:val="00835462"/>
    <w:rsid w:val="00857BED"/>
    <w:rsid w:val="00884CBF"/>
    <w:rsid w:val="009105C6"/>
    <w:rsid w:val="00930AFB"/>
    <w:rsid w:val="009D180D"/>
    <w:rsid w:val="009E2946"/>
    <w:rsid w:val="00A357F8"/>
    <w:rsid w:val="00B05252"/>
    <w:rsid w:val="00B11A68"/>
    <w:rsid w:val="00B23B04"/>
    <w:rsid w:val="00BB7F80"/>
    <w:rsid w:val="00BD3B04"/>
    <w:rsid w:val="00C32303"/>
    <w:rsid w:val="00C41C61"/>
    <w:rsid w:val="00C64E64"/>
    <w:rsid w:val="00CD7E1B"/>
    <w:rsid w:val="00CE340D"/>
    <w:rsid w:val="00CE6B01"/>
    <w:rsid w:val="00CF11B3"/>
    <w:rsid w:val="00D15FA7"/>
    <w:rsid w:val="00D561A6"/>
    <w:rsid w:val="00D626BE"/>
    <w:rsid w:val="00D62D77"/>
    <w:rsid w:val="00D74F5B"/>
    <w:rsid w:val="00D80056"/>
    <w:rsid w:val="00DB71AC"/>
    <w:rsid w:val="00ED6EBB"/>
    <w:rsid w:val="00F34C2F"/>
    <w:rsid w:val="00F85B26"/>
    <w:rsid w:val="00FC1752"/>
    <w:rsid w:val="12EB0F57"/>
    <w:rsid w:val="18AB3604"/>
    <w:rsid w:val="20771398"/>
    <w:rsid w:val="5FC8091A"/>
    <w:rsid w:val="657F7901"/>
    <w:rsid w:val="7779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930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930AFB"/>
    <w:rPr>
      <w:rFonts w:ascii="Times New Roman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930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930AFB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</Words>
  <Characters>935</Characters>
  <Application>Microsoft Office Word</Application>
  <DocSecurity>0</DocSecurity>
  <Lines>7</Lines>
  <Paragraphs>2</Paragraphs>
  <ScaleCrop>false</ScaleCrop>
  <Company>WwW.YlmF.CoM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包头师范学院校级优秀（重点建设）</dc:title>
  <dc:creator>雨林木风</dc:creator>
  <cp:lastModifiedBy>tianhaiwen</cp:lastModifiedBy>
  <cp:revision>1</cp:revision>
  <cp:lastPrinted>2013-03-27T01:11:00Z</cp:lastPrinted>
  <dcterms:created xsi:type="dcterms:W3CDTF">2011-12-02T02:46:00Z</dcterms:created>
  <dcterms:modified xsi:type="dcterms:W3CDTF">2015-06-03T10:10:00Z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